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after="0" w:line="24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1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ЗАЯВКА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 участие в областном этапе всероссийских соревнований по шахматам среди команд общеобразовательных учреждений - «Белая ладья» 2026 г.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1"/>
        <w:gridCol w:w="2959"/>
        <w:gridCol w:w="999"/>
        <w:gridCol w:w="979"/>
        <w:gridCol w:w="2039"/>
        <w:gridCol w:w="2011"/>
      </w:tblGrid>
      <w:tr>
        <w:trPr/>
        <w:tc>
          <w:tcPr>
            <w:gridSpan w:val="3"/>
            <w:tcBorders/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/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gridSpan w:val="3"/>
            <w:tcBorders/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Наименование общеобразовательной организации (в соответствии с Уставом)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/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gridSpan w:val="3"/>
            <w:tcBorders/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 общеобразовательной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/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Телефон общеобразовательной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ФИО руководителя общеобразовательной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0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67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84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515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Полная дата рождения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Виза врача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10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/>
            <w:tcW w:w="515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10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/>
            <w:tcW w:w="515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10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/>
            <w:tcW w:w="515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10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3"/>
            <w:tcBorders/>
            <w:tcW w:w="515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208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Допущено ______игроков              Врач ________________/_______________/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                  подпись,печать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расшифровка подписи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Bdr/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Тренер команды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представитель)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Конт. тел.: 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Директор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общеобразовательной организации: __________________/ ________________/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подпись печать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расшифровка подписи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hd w:val="clear" w:color="auto" w:fill="ffffff"/>
        <w:spacing/>
        <w:ind w:firstLine="709"/>
        <w:jc w:val="both"/>
        <w:rPr/>
      </w:pPr>
      <w:r/>
      <w:r/>
      <w:r/>
    </w:p>
    <w:p>
      <w:pPr>
        <w:pBdr/>
        <w:spacing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2026-02-06T13:25:14Z</dcterms:modified>
</cp:coreProperties>
</file>